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6"/>
        <w:gridCol w:w="2770"/>
      </w:tblGrid>
      <w:tr w:rsidR="00F46C58" w14:paraId="2DEC42D5" w14:textId="77777777">
        <w:tc>
          <w:tcPr>
            <w:tcW w:w="6803" w:type="dxa"/>
            <w:shd w:val="clear" w:color="auto" w:fill="1F497D"/>
          </w:tcPr>
          <w:p w14:paraId="35AA4FCA" w14:textId="77777777" w:rsidR="00F46C58" w:rsidRDefault="00000000">
            <w:r>
              <w:rPr>
                <w:b/>
                <w:color w:val="FFFFFF"/>
                <w:sz w:val="32"/>
              </w:rPr>
              <w:t>Post-Moderation Implementation Report</w:t>
            </w:r>
            <w:r>
              <w:br/>
            </w:r>
            <w:r>
              <w:rPr>
                <w:color w:val="C0D8F0"/>
                <w:sz w:val="20"/>
              </w:rPr>
              <w:t>Deanship of Quality and Academic Accreditation</w:t>
            </w:r>
          </w:p>
        </w:tc>
        <w:tc>
          <w:tcPr>
            <w:tcW w:w="2835" w:type="dxa"/>
            <w:shd w:val="clear" w:color="auto" w:fill="1F497D"/>
          </w:tcPr>
          <w:p w14:paraId="61C3C1BC" w14:textId="7734E096" w:rsidR="00F46C58" w:rsidRDefault="00000000">
            <w:pPr>
              <w:jc w:val="right"/>
            </w:pPr>
            <w:r>
              <w:rPr>
                <w:b/>
                <w:color w:val="FFFFFF"/>
                <w:sz w:val="20"/>
              </w:rPr>
              <w:t>Form #: QA-POM</w:t>
            </w:r>
            <w:r w:rsidR="00355A17">
              <w:rPr>
                <w:b/>
                <w:color w:val="FFFFFF"/>
                <w:sz w:val="20"/>
              </w:rPr>
              <w:t>R</w:t>
            </w:r>
            <w:r>
              <w:rPr>
                <w:b/>
                <w:color w:val="FFFFFF"/>
                <w:sz w:val="20"/>
              </w:rPr>
              <w:t>-F0</w:t>
            </w:r>
            <w:r w:rsidR="00355A17">
              <w:rPr>
                <w:b/>
                <w:color w:val="FFFFFF"/>
                <w:sz w:val="20"/>
              </w:rPr>
              <w:t>11</w:t>
            </w:r>
            <w:r>
              <w:rPr>
                <w:b/>
                <w:color w:val="FFFFFF"/>
                <w:sz w:val="20"/>
              </w:rPr>
              <w:br/>
            </w:r>
            <w:r>
              <w:rPr>
                <w:color w:val="FFFFFF"/>
                <w:sz w:val="20"/>
              </w:rPr>
              <w:t>Revision #: 1</w:t>
            </w:r>
            <w:r>
              <w:rPr>
                <w:color w:val="FFFFFF"/>
                <w:sz w:val="20"/>
              </w:rPr>
              <w:br/>
              <w:t>Effective Date: Jan 18, 2026</w:t>
            </w:r>
            <w:r>
              <w:rPr>
                <w:color w:val="FFFFFF"/>
                <w:sz w:val="20"/>
              </w:rPr>
              <w:br/>
              <w:t>Accessibility Level: A</w:t>
            </w:r>
          </w:p>
        </w:tc>
      </w:tr>
    </w:tbl>
    <w:p w14:paraId="5BCCB0AE" w14:textId="77777777" w:rsidR="00F46C58" w:rsidRDefault="00F46C58"/>
    <w:p w14:paraId="56A2F21B" w14:textId="77777777" w:rsidR="00F46C58" w:rsidRDefault="00000000">
      <w:r>
        <w:rPr>
          <w:b/>
        </w:rPr>
        <w:t xml:space="preserve">Purpose: </w:t>
      </w:r>
      <w:r>
        <w:t>This report provides a summary of the post-assessment moderation activities conducted within the department for a given semester. It is intended to be completed by the Department Chair or the Quality Assurance Committee to ensure that all graded assessments have undergone the necessary post-moderation process, verifying the consistency, accuracy, and fairness of marking.</w:t>
      </w:r>
    </w:p>
    <w:p w14:paraId="442EC90E" w14:textId="77777777" w:rsidR="00F46C58" w:rsidRDefault="00000000">
      <w:pPr>
        <w:spacing w:before="280" w:after="80"/>
      </w:pPr>
      <w:r>
        <w:rPr>
          <w:b/>
          <w:color w:val="2E74B5"/>
          <w:sz w:val="24"/>
        </w:rPr>
        <w:t>Part A: 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8"/>
        <w:gridCol w:w="2795"/>
        <w:gridCol w:w="1918"/>
        <w:gridCol w:w="2795"/>
      </w:tblGrid>
      <w:tr w:rsidR="00F46C58" w14:paraId="42DD19EB" w14:textId="77777777">
        <w:tc>
          <w:tcPr>
            <w:tcW w:w="1984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</w:tcPr>
          <w:p w14:paraId="51E3F05B" w14:textId="77777777" w:rsidR="00F46C58" w:rsidRDefault="00000000">
            <w:r>
              <w:rPr>
                <w:b/>
                <w:color w:val="1F497D"/>
                <w:sz w:val="20"/>
              </w:rPr>
              <w:t>College:</w:t>
            </w:r>
          </w:p>
        </w:tc>
        <w:tc>
          <w:tcPr>
            <w:tcW w:w="311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3088BDD5" w14:textId="77777777" w:rsidR="00F46C58" w:rsidRDefault="00F46C58"/>
        </w:tc>
        <w:tc>
          <w:tcPr>
            <w:tcW w:w="1984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</w:tcPr>
          <w:p w14:paraId="08E76801" w14:textId="77777777" w:rsidR="00F46C58" w:rsidRDefault="00000000">
            <w:r>
              <w:rPr>
                <w:b/>
                <w:color w:val="1F497D"/>
                <w:sz w:val="20"/>
              </w:rPr>
              <w:t>Department:</w:t>
            </w:r>
          </w:p>
        </w:tc>
        <w:tc>
          <w:tcPr>
            <w:tcW w:w="311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308D96C0" w14:textId="77777777" w:rsidR="00F46C58" w:rsidRDefault="00F46C58"/>
        </w:tc>
      </w:tr>
      <w:tr w:rsidR="00F46C58" w14:paraId="3DDD4F41" w14:textId="77777777">
        <w:tc>
          <w:tcPr>
            <w:tcW w:w="1984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</w:tcPr>
          <w:p w14:paraId="373821DD" w14:textId="77777777" w:rsidR="00F46C58" w:rsidRDefault="00000000">
            <w:r>
              <w:rPr>
                <w:b/>
                <w:color w:val="1F497D"/>
                <w:sz w:val="20"/>
              </w:rPr>
              <w:t>Program:</w:t>
            </w:r>
          </w:p>
        </w:tc>
        <w:tc>
          <w:tcPr>
            <w:tcW w:w="311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7F77FEC9" w14:textId="77777777" w:rsidR="00F46C58" w:rsidRDefault="00F46C58"/>
        </w:tc>
        <w:tc>
          <w:tcPr>
            <w:tcW w:w="1984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</w:tcPr>
          <w:p w14:paraId="39766D9D" w14:textId="77777777" w:rsidR="00F46C58" w:rsidRDefault="00000000">
            <w:r>
              <w:rPr>
                <w:b/>
                <w:color w:val="1F497D"/>
                <w:sz w:val="20"/>
              </w:rPr>
              <w:t>Academic Year:</w:t>
            </w:r>
          </w:p>
        </w:tc>
        <w:tc>
          <w:tcPr>
            <w:tcW w:w="311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0F57FEF9" w14:textId="77777777" w:rsidR="00F46C58" w:rsidRDefault="00F46C58"/>
        </w:tc>
      </w:tr>
      <w:tr w:rsidR="00F46C58" w14:paraId="295379C6" w14:textId="77777777">
        <w:tc>
          <w:tcPr>
            <w:tcW w:w="1984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</w:tcPr>
          <w:p w14:paraId="6E363E50" w14:textId="77777777" w:rsidR="00F46C58" w:rsidRDefault="00000000">
            <w:r>
              <w:rPr>
                <w:b/>
                <w:color w:val="1F497D"/>
                <w:sz w:val="20"/>
              </w:rPr>
              <w:t>Semester:</w:t>
            </w:r>
          </w:p>
        </w:tc>
        <w:tc>
          <w:tcPr>
            <w:tcW w:w="311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32016AC4" w14:textId="77777777" w:rsidR="00F46C58" w:rsidRDefault="00F46C58"/>
        </w:tc>
        <w:tc>
          <w:tcPr>
            <w:tcW w:w="1984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</w:tcPr>
          <w:p w14:paraId="7B69A3A9" w14:textId="77777777" w:rsidR="00F46C58" w:rsidRDefault="00000000">
            <w:r>
              <w:rPr>
                <w:b/>
                <w:color w:val="1F497D"/>
                <w:sz w:val="20"/>
              </w:rPr>
              <w:t>Date of Report:</w:t>
            </w:r>
          </w:p>
        </w:tc>
        <w:tc>
          <w:tcPr>
            <w:tcW w:w="311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1EB88F05" w14:textId="77777777" w:rsidR="00F46C58" w:rsidRDefault="00F46C58"/>
        </w:tc>
      </w:tr>
    </w:tbl>
    <w:p w14:paraId="02737B4C" w14:textId="77777777" w:rsidR="00F46C58" w:rsidRDefault="00F46C58"/>
    <w:p w14:paraId="234DC856" w14:textId="77777777" w:rsidR="00F46C58" w:rsidRDefault="00000000">
      <w:pPr>
        <w:spacing w:before="280" w:after="80"/>
      </w:pPr>
      <w:r>
        <w:rPr>
          <w:b/>
          <w:color w:val="2E74B5"/>
          <w:sz w:val="24"/>
        </w:rPr>
        <w:t>Part B: Summary of Post-Moderation Activities</w:t>
      </w:r>
    </w:p>
    <w:p w14:paraId="7A0B47C9" w14:textId="77777777" w:rsidR="00F46C58" w:rsidRDefault="00000000">
      <w:pPr>
        <w:spacing w:before="40" w:after="120"/>
      </w:pPr>
      <w:r>
        <w:rPr>
          <w:i/>
          <w:color w:val="595959"/>
          <w:sz w:val="20"/>
        </w:rPr>
        <w:t>Please complete the table below to summarise the post-assessment moderation conducted for each course during the semester.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07"/>
        <w:gridCol w:w="1921"/>
        <w:gridCol w:w="1729"/>
        <w:gridCol w:w="1789"/>
        <w:gridCol w:w="1372"/>
        <w:gridCol w:w="1372"/>
      </w:tblGrid>
      <w:tr w:rsidR="00F46C58" w14:paraId="54E76BD5" w14:textId="77777777">
        <w:trPr>
          <w:jc w:val="center"/>
        </w:trPr>
        <w:tc>
          <w:tcPr>
            <w:tcW w:w="141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1DCDD1DF" w14:textId="77777777" w:rsidR="00F46C58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Course</w:t>
            </w:r>
            <w:r>
              <w:rPr>
                <w:b/>
                <w:color w:val="1F497D"/>
                <w:sz w:val="20"/>
              </w:rPr>
              <w:br/>
              <w:t>Code</w:t>
            </w:r>
          </w:p>
        </w:tc>
        <w:tc>
          <w:tcPr>
            <w:tcW w:w="255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BF9288E" w14:textId="77777777" w:rsidR="00F46C58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Course Title</w:t>
            </w:r>
          </w:p>
        </w:tc>
        <w:tc>
          <w:tcPr>
            <w:tcW w:w="1984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095D9E8" w14:textId="77777777" w:rsidR="00F46C58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Assessment</w:t>
            </w:r>
            <w:r>
              <w:rPr>
                <w:b/>
                <w:color w:val="1F497D"/>
                <w:sz w:val="20"/>
              </w:rPr>
              <w:br/>
              <w:t>Type(s) Moderated</w:t>
            </w:r>
          </w:p>
        </w:tc>
        <w:tc>
          <w:tcPr>
            <w:tcW w:w="1984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FD558BF" w14:textId="77777777" w:rsidR="00F46C58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Moderator(s)</w:t>
            </w:r>
          </w:p>
        </w:tc>
        <w:tc>
          <w:tcPr>
            <w:tcW w:w="141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6BA6B75" w14:textId="77777777" w:rsidR="00F46C58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Moderation</w:t>
            </w:r>
            <w:r>
              <w:rPr>
                <w:b/>
                <w:color w:val="1F497D"/>
                <w:sz w:val="20"/>
              </w:rPr>
              <w:br/>
              <w:t>Outcome*</w:t>
            </w:r>
          </w:p>
        </w:tc>
        <w:tc>
          <w:tcPr>
            <w:tcW w:w="141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8B939B3" w14:textId="77777777" w:rsidR="00F46C58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Date of</w:t>
            </w:r>
            <w:r>
              <w:rPr>
                <w:b/>
                <w:color w:val="1F497D"/>
                <w:sz w:val="20"/>
              </w:rPr>
              <w:br/>
              <w:t>Moderation</w:t>
            </w:r>
          </w:p>
        </w:tc>
      </w:tr>
      <w:tr w:rsidR="00F46C58" w14:paraId="378FDD98" w14:textId="77777777">
        <w:trPr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D20A21F" w14:textId="77777777" w:rsidR="00F46C58" w:rsidRDefault="00F46C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7F84DA2" w14:textId="77777777" w:rsidR="00F46C58" w:rsidRDefault="00F46C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BC73FE8" w14:textId="77777777" w:rsidR="00F46C58" w:rsidRDefault="00F46C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5EB6B17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37839F4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654355D" w14:textId="77777777" w:rsidR="00F46C58" w:rsidRDefault="00F46C58">
            <w:pPr>
              <w:jc w:val="center"/>
            </w:pPr>
          </w:p>
        </w:tc>
      </w:tr>
      <w:tr w:rsidR="00F46C58" w14:paraId="05CE2FFE" w14:textId="77777777">
        <w:trPr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534DB86" w14:textId="77777777" w:rsidR="00F46C58" w:rsidRDefault="00F46C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7D66C35" w14:textId="77777777" w:rsidR="00F46C58" w:rsidRDefault="00F46C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80226DC" w14:textId="77777777" w:rsidR="00F46C58" w:rsidRDefault="00F46C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599BEA3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633184D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1383ECE" w14:textId="77777777" w:rsidR="00F46C58" w:rsidRDefault="00F46C58">
            <w:pPr>
              <w:jc w:val="center"/>
            </w:pPr>
          </w:p>
        </w:tc>
      </w:tr>
      <w:tr w:rsidR="00F46C58" w14:paraId="0CB24FAC" w14:textId="77777777">
        <w:trPr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213DDDE" w14:textId="77777777" w:rsidR="00F46C58" w:rsidRDefault="00F46C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F336922" w14:textId="77777777" w:rsidR="00F46C58" w:rsidRDefault="00F46C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255353C" w14:textId="77777777" w:rsidR="00F46C58" w:rsidRDefault="00F46C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9E8309D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B9DCD81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FE198DD" w14:textId="77777777" w:rsidR="00F46C58" w:rsidRDefault="00F46C58">
            <w:pPr>
              <w:jc w:val="center"/>
            </w:pPr>
          </w:p>
        </w:tc>
      </w:tr>
      <w:tr w:rsidR="00F46C58" w14:paraId="022F60A9" w14:textId="77777777">
        <w:trPr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FA736DA" w14:textId="77777777" w:rsidR="00F46C58" w:rsidRDefault="00F46C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CF019F8" w14:textId="77777777" w:rsidR="00F46C58" w:rsidRDefault="00F46C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2211197" w14:textId="77777777" w:rsidR="00F46C58" w:rsidRDefault="00F46C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9ACA72C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F960A3D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A13BC66" w14:textId="77777777" w:rsidR="00F46C58" w:rsidRDefault="00F46C58">
            <w:pPr>
              <w:jc w:val="center"/>
            </w:pPr>
          </w:p>
        </w:tc>
      </w:tr>
      <w:tr w:rsidR="00F46C58" w14:paraId="0B19304A" w14:textId="77777777">
        <w:trPr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E9BF16F" w14:textId="77777777" w:rsidR="00F46C58" w:rsidRDefault="00F46C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F8A1873" w14:textId="77777777" w:rsidR="00F46C58" w:rsidRDefault="00F46C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FD8DE8D" w14:textId="77777777" w:rsidR="00F46C58" w:rsidRDefault="00F46C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DDE9AEB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FE9FF17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EEBE768" w14:textId="77777777" w:rsidR="00F46C58" w:rsidRDefault="00F46C58">
            <w:pPr>
              <w:jc w:val="center"/>
            </w:pPr>
          </w:p>
        </w:tc>
      </w:tr>
      <w:tr w:rsidR="00F46C58" w14:paraId="32E307E6" w14:textId="77777777">
        <w:trPr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05E4080" w14:textId="77777777" w:rsidR="00F46C58" w:rsidRDefault="00F46C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ADD627E" w14:textId="77777777" w:rsidR="00F46C58" w:rsidRDefault="00F46C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A183625" w14:textId="77777777" w:rsidR="00F46C58" w:rsidRDefault="00F46C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DE1F006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FC1F410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EBCFA80" w14:textId="77777777" w:rsidR="00F46C58" w:rsidRDefault="00F46C58">
            <w:pPr>
              <w:jc w:val="center"/>
            </w:pPr>
          </w:p>
        </w:tc>
      </w:tr>
      <w:tr w:rsidR="00F46C58" w14:paraId="62BC60F1" w14:textId="77777777">
        <w:trPr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AB2BEB9" w14:textId="77777777" w:rsidR="00F46C58" w:rsidRDefault="00F46C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64B9394" w14:textId="77777777" w:rsidR="00F46C58" w:rsidRDefault="00F46C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C695C78" w14:textId="77777777" w:rsidR="00F46C58" w:rsidRDefault="00F46C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10D6147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959BA09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242AB8F" w14:textId="77777777" w:rsidR="00F46C58" w:rsidRDefault="00F46C58">
            <w:pPr>
              <w:jc w:val="center"/>
            </w:pPr>
          </w:p>
        </w:tc>
      </w:tr>
      <w:tr w:rsidR="00F46C58" w14:paraId="0143698D" w14:textId="77777777">
        <w:trPr>
          <w:jc w:val="center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FDFEF24" w14:textId="77777777" w:rsidR="00F46C58" w:rsidRDefault="00F46C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CE62000" w14:textId="77777777" w:rsidR="00F46C58" w:rsidRDefault="00F46C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3669DCF" w14:textId="77777777" w:rsidR="00F46C58" w:rsidRDefault="00F46C5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2C0C0C7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7B05D13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3EF6005" w14:textId="77777777" w:rsidR="00F46C58" w:rsidRDefault="00F46C58">
            <w:pPr>
              <w:jc w:val="center"/>
            </w:pPr>
          </w:p>
        </w:tc>
      </w:tr>
    </w:tbl>
    <w:p w14:paraId="1234EF83" w14:textId="77777777" w:rsidR="00F46C58" w:rsidRDefault="00000000">
      <w:pPr>
        <w:spacing w:before="80"/>
      </w:pPr>
      <w:r>
        <w:rPr>
          <w:b/>
          <w:sz w:val="18"/>
        </w:rPr>
        <w:t xml:space="preserve">* Outcome codes: </w:t>
      </w:r>
      <w:r>
        <w:rPr>
          <w:i/>
          <w:sz w:val="18"/>
        </w:rPr>
        <w:t>ACA = Accurate &amp; Consistent   |   AMI = Applied with Minor Inconsistencies   |   NCA = Not Consistently Applied</w:t>
      </w:r>
    </w:p>
    <w:p w14:paraId="13D52B4B" w14:textId="77777777" w:rsidR="00F46C58" w:rsidRDefault="00000000">
      <w:pPr>
        <w:spacing w:before="280" w:after="80"/>
      </w:pPr>
      <w:r>
        <w:rPr>
          <w:b/>
          <w:color w:val="2E74B5"/>
          <w:sz w:val="24"/>
        </w:rPr>
        <w:t>Part C: List of Program Moderators</w:t>
      </w:r>
    </w:p>
    <w:p w14:paraId="73EA8BC9" w14:textId="77777777" w:rsidR="00F46C58" w:rsidRDefault="00000000">
      <w:pPr>
        <w:spacing w:before="40" w:after="120"/>
      </w:pPr>
      <w:r>
        <w:rPr>
          <w:i/>
          <w:color w:val="595959"/>
          <w:sz w:val="20"/>
        </w:rPr>
        <w:t>This section lists the approved moderators assigned to the program's courses for the current academic year and semester, as per the official moderator list.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555"/>
        <w:gridCol w:w="1275"/>
        <w:gridCol w:w="5026"/>
      </w:tblGrid>
      <w:tr w:rsidR="00F46C58" w14:paraId="007A4ECB" w14:textId="77777777">
        <w:trPr>
          <w:jc w:val="center"/>
        </w:trPr>
        <w:tc>
          <w:tcPr>
            <w:tcW w:w="56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080194AC" w14:textId="77777777" w:rsidR="00F46C58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#</w:t>
            </w:r>
          </w:p>
        </w:tc>
        <w:tc>
          <w:tcPr>
            <w:tcW w:w="2835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3FB142E8" w14:textId="77777777" w:rsidR="00F46C58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Name of Faculty</w:t>
            </w:r>
          </w:p>
        </w:tc>
        <w:tc>
          <w:tcPr>
            <w:tcW w:w="141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0E608F82" w14:textId="77777777" w:rsidR="00F46C58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ID #</w:t>
            </w:r>
          </w:p>
        </w:tc>
        <w:tc>
          <w:tcPr>
            <w:tcW w:w="5669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96E1DCF" w14:textId="77777777" w:rsidR="00F46C58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Course(s) He/She Moderates</w:t>
            </w:r>
          </w:p>
        </w:tc>
      </w:tr>
      <w:tr w:rsidR="00F46C58" w14:paraId="7B9F3DF3" w14:textId="77777777">
        <w:trPr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F2D64E3" w14:textId="77777777" w:rsidR="00F46C58" w:rsidRDefault="00000000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B843993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AA18B00" w14:textId="77777777" w:rsidR="00F46C58" w:rsidRDefault="00F46C58">
            <w:pPr>
              <w:jc w:val="center"/>
            </w:pPr>
          </w:p>
        </w:tc>
        <w:tc>
          <w:tcPr>
            <w:tcW w:w="5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25E6D99" w14:textId="77777777" w:rsidR="00F46C58" w:rsidRDefault="00F46C58">
            <w:pPr>
              <w:jc w:val="center"/>
            </w:pPr>
          </w:p>
        </w:tc>
      </w:tr>
      <w:tr w:rsidR="00F46C58" w14:paraId="302FCE7B" w14:textId="77777777">
        <w:trPr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7189C66" w14:textId="77777777" w:rsidR="00F46C58" w:rsidRDefault="0000000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634CF0A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2F7B89A" w14:textId="77777777" w:rsidR="00F46C58" w:rsidRDefault="00F46C58">
            <w:pPr>
              <w:jc w:val="center"/>
            </w:pPr>
          </w:p>
        </w:tc>
        <w:tc>
          <w:tcPr>
            <w:tcW w:w="5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471E374" w14:textId="77777777" w:rsidR="00F46C58" w:rsidRDefault="00F46C58">
            <w:pPr>
              <w:jc w:val="center"/>
            </w:pPr>
          </w:p>
        </w:tc>
      </w:tr>
      <w:tr w:rsidR="00F46C58" w14:paraId="2D28E60A" w14:textId="77777777">
        <w:trPr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5110965" w14:textId="77777777" w:rsidR="00F46C58" w:rsidRDefault="00000000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9A230D2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E37CCEC" w14:textId="77777777" w:rsidR="00F46C58" w:rsidRDefault="00F46C58">
            <w:pPr>
              <w:jc w:val="center"/>
            </w:pPr>
          </w:p>
        </w:tc>
        <w:tc>
          <w:tcPr>
            <w:tcW w:w="5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BD2B0A" w14:textId="77777777" w:rsidR="00F46C58" w:rsidRDefault="00F46C58">
            <w:pPr>
              <w:jc w:val="center"/>
            </w:pPr>
          </w:p>
        </w:tc>
      </w:tr>
      <w:tr w:rsidR="00F46C58" w14:paraId="4BBC8E0A" w14:textId="77777777">
        <w:trPr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50DEB72" w14:textId="77777777" w:rsidR="00F46C58" w:rsidRDefault="00000000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20E37C6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67E8C16" w14:textId="77777777" w:rsidR="00F46C58" w:rsidRDefault="00F46C58">
            <w:pPr>
              <w:jc w:val="center"/>
            </w:pPr>
          </w:p>
        </w:tc>
        <w:tc>
          <w:tcPr>
            <w:tcW w:w="5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FD0E3B6" w14:textId="77777777" w:rsidR="00F46C58" w:rsidRDefault="00F46C58">
            <w:pPr>
              <w:jc w:val="center"/>
            </w:pPr>
          </w:p>
        </w:tc>
      </w:tr>
      <w:tr w:rsidR="00F46C58" w14:paraId="21CC87F5" w14:textId="77777777">
        <w:trPr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BA1F611" w14:textId="77777777" w:rsidR="00F46C58" w:rsidRDefault="00000000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F69BB40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6414E43" w14:textId="77777777" w:rsidR="00F46C58" w:rsidRDefault="00F46C58">
            <w:pPr>
              <w:jc w:val="center"/>
            </w:pPr>
          </w:p>
        </w:tc>
        <w:tc>
          <w:tcPr>
            <w:tcW w:w="5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26402CF" w14:textId="77777777" w:rsidR="00F46C58" w:rsidRDefault="00F46C58">
            <w:pPr>
              <w:jc w:val="center"/>
            </w:pPr>
          </w:p>
        </w:tc>
      </w:tr>
      <w:tr w:rsidR="00F46C58" w14:paraId="7BE16498" w14:textId="77777777">
        <w:trPr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E8883CB" w14:textId="77777777" w:rsidR="00F46C58" w:rsidRDefault="00000000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634C8A8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2029A92" w14:textId="77777777" w:rsidR="00F46C58" w:rsidRDefault="00F46C58">
            <w:pPr>
              <w:jc w:val="center"/>
            </w:pPr>
          </w:p>
        </w:tc>
        <w:tc>
          <w:tcPr>
            <w:tcW w:w="5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8F075BB" w14:textId="77777777" w:rsidR="00F46C58" w:rsidRDefault="00F46C58">
            <w:pPr>
              <w:jc w:val="center"/>
            </w:pPr>
          </w:p>
        </w:tc>
      </w:tr>
      <w:tr w:rsidR="00F46C58" w14:paraId="7BE98ED1" w14:textId="77777777">
        <w:trPr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0DD0E03" w14:textId="77777777" w:rsidR="00F46C58" w:rsidRDefault="00000000">
            <w:pPr>
              <w:jc w:val="center"/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B6F470F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705C63E" w14:textId="77777777" w:rsidR="00F46C58" w:rsidRDefault="00F46C58">
            <w:pPr>
              <w:jc w:val="center"/>
            </w:pPr>
          </w:p>
        </w:tc>
        <w:tc>
          <w:tcPr>
            <w:tcW w:w="5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393106A" w14:textId="77777777" w:rsidR="00F46C58" w:rsidRDefault="00F46C58">
            <w:pPr>
              <w:jc w:val="center"/>
            </w:pPr>
          </w:p>
        </w:tc>
      </w:tr>
      <w:tr w:rsidR="00F46C58" w14:paraId="6D9D2F96" w14:textId="77777777">
        <w:trPr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A18DFBC" w14:textId="77777777" w:rsidR="00F46C58" w:rsidRDefault="00000000"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74C1A38" w14:textId="77777777" w:rsidR="00F46C58" w:rsidRDefault="00F46C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D96B7E6" w14:textId="77777777" w:rsidR="00F46C58" w:rsidRDefault="00F46C58">
            <w:pPr>
              <w:jc w:val="center"/>
            </w:pPr>
          </w:p>
        </w:tc>
        <w:tc>
          <w:tcPr>
            <w:tcW w:w="56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A19DF6E" w14:textId="77777777" w:rsidR="00F46C58" w:rsidRDefault="00F46C58">
            <w:pPr>
              <w:jc w:val="center"/>
            </w:pPr>
          </w:p>
        </w:tc>
      </w:tr>
    </w:tbl>
    <w:p w14:paraId="42378946" w14:textId="77777777" w:rsidR="00F46C58" w:rsidRDefault="00F46C58"/>
    <w:p w14:paraId="679A1EF7" w14:textId="77777777" w:rsidR="00F46C58" w:rsidRDefault="00000000">
      <w:pPr>
        <w:spacing w:before="280" w:after="80"/>
      </w:pPr>
      <w:r>
        <w:rPr>
          <w:b/>
          <w:color w:val="2E74B5"/>
          <w:sz w:val="24"/>
        </w:rPr>
        <w:t>Part D: Overall Comments and Recommendations</w:t>
      </w:r>
    </w:p>
    <w:p w14:paraId="1EA2D016" w14:textId="77777777" w:rsidR="00F46C58" w:rsidRDefault="00000000">
      <w:pPr>
        <w:spacing w:before="40" w:after="120"/>
      </w:pPr>
      <w:r>
        <w:rPr>
          <w:i/>
          <w:color w:val="595959"/>
          <w:sz w:val="20"/>
        </w:rPr>
        <w:t>The Department Chair or QA Committee representative should provide overall observations on the effectiveness of the post-moderation process for the semester and any recommendations for improvement.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46C58" w14:paraId="41DFF83F" w14:textId="77777777">
        <w:tc>
          <w:tcPr>
            <w:tcW w:w="1048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6715941D" w14:textId="77777777" w:rsidR="00F46C58" w:rsidRDefault="000000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48436F50" w14:textId="77777777" w:rsidR="00F46C58" w:rsidRDefault="00F46C58"/>
    <w:p w14:paraId="5E123584" w14:textId="77777777" w:rsidR="00F46C58" w:rsidRDefault="00000000">
      <w:pPr>
        <w:spacing w:before="280" w:after="80"/>
      </w:pPr>
      <w:r>
        <w:rPr>
          <w:b/>
          <w:color w:val="2E74B5"/>
          <w:sz w:val="24"/>
        </w:rPr>
        <w:t>Part E: 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F46C58" w14:paraId="39DE148B" w14:textId="77777777">
        <w:tc>
          <w:tcPr>
            <w:tcW w:w="5244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</w:tcPr>
          <w:p w14:paraId="7B9BE08A" w14:textId="77777777" w:rsidR="00F46C58" w:rsidRDefault="00000000">
            <w:r>
              <w:rPr>
                <w:b/>
                <w:color w:val="1F497D"/>
                <w:sz w:val="20"/>
              </w:rPr>
              <w:t>Department Chair / QA Committee Representative</w:t>
            </w:r>
          </w:p>
        </w:tc>
        <w:tc>
          <w:tcPr>
            <w:tcW w:w="5244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</w:tcPr>
          <w:p w14:paraId="26021B4D" w14:textId="29357F10" w:rsidR="00F46C58" w:rsidRDefault="00355A17">
            <w:r>
              <w:rPr>
                <w:b/>
                <w:color w:val="1F497D"/>
                <w:sz w:val="20"/>
              </w:rPr>
              <w:t>Department Meeting (if required)</w:t>
            </w:r>
          </w:p>
        </w:tc>
      </w:tr>
      <w:tr w:rsidR="00F46C58" w14:paraId="7C3827BE" w14:textId="77777777">
        <w:tc>
          <w:tcPr>
            <w:tcW w:w="5244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61999582" w14:textId="77777777" w:rsidR="00F46C58" w:rsidRDefault="00000000">
            <w:pPr>
              <w:rPr>
                <w:sz w:val="20"/>
              </w:rPr>
            </w:pPr>
            <w:r>
              <w:rPr>
                <w:sz w:val="20"/>
              </w:rPr>
              <w:t>Signature: _______________________</w:t>
            </w:r>
          </w:p>
          <w:p w14:paraId="745920F2" w14:textId="77777777" w:rsidR="00355A17" w:rsidRDefault="00355A17">
            <w:pPr>
              <w:rPr>
                <w:sz w:val="20"/>
              </w:rPr>
            </w:pPr>
          </w:p>
          <w:p w14:paraId="17C6DB7C" w14:textId="77777777" w:rsidR="00355A17" w:rsidRDefault="00355A17"/>
        </w:tc>
        <w:tc>
          <w:tcPr>
            <w:tcW w:w="5244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42DEE65C" w14:textId="2457B28F" w:rsidR="00F46C58" w:rsidRDefault="00355A17">
            <w:r>
              <w:rPr>
                <w:sz w:val="20"/>
              </w:rPr>
              <w:t>Meeting No.: _______________________</w:t>
            </w:r>
          </w:p>
        </w:tc>
      </w:tr>
      <w:tr w:rsidR="00F46C58" w14:paraId="4522A007" w14:textId="77777777">
        <w:tc>
          <w:tcPr>
            <w:tcW w:w="5244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509DFC2F" w14:textId="77777777" w:rsidR="00F46C58" w:rsidRDefault="00000000">
            <w:pPr>
              <w:rPr>
                <w:sz w:val="20"/>
              </w:rPr>
            </w:pPr>
            <w:r>
              <w:rPr>
                <w:sz w:val="20"/>
              </w:rPr>
              <w:t>Date: ____________________________</w:t>
            </w:r>
          </w:p>
          <w:p w14:paraId="11599970" w14:textId="77777777" w:rsidR="00355A17" w:rsidRDefault="00355A17"/>
        </w:tc>
        <w:tc>
          <w:tcPr>
            <w:tcW w:w="5244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35602971" w14:textId="77777777" w:rsidR="00F46C58" w:rsidRDefault="00000000">
            <w:r>
              <w:rPr>
                <w:sz w:val="20"/>
              </w:rPr>
              <w:t>Date: ____________________________</w:t>
            </w:r>
          </w:p>
        </w:tc>
      </w:tr>
    </w:tbl>
    <w:p w14:paraId="5C620D6D" w14:textId="77777777" w:rsidR="00F46C58" w:rsidRDefault="00F46C58"/>
    <w:p w14:paraId="38A9E31E" w14:textId="3C82786B" w:rsidR="00F46C58" w:rsidRDefault="00000000" w:rsidP="004F51EB">
      <w:r>
        <w:rPr>
          <w:i/>
          <w:color w:val="595959"/>
          <w:sz w:val="18"/>
        </w:rPr>
        <w:t>This report should be submitted to the Deanship of Quality and Academic Accreditation at the end of each semester.</w:t>
      </w:r>
      <w:r>
        <w:rPr>
          <w:i/>
          <w:color w:val="595959"/>
          <w:sz w:val="18"/>
        </w:rPr>
        <w:br/>
        <w:t xml:space="preserve">Attach all completed </w:t>
      </w:r>
      <w:r w:rsidR="00355A17" w:rsidRPr="00355A17">
        <w:rPr>
          <w:i/>
          <w:color w:val="595959"/>
          <w:sz w:val="18"/>
        </w:rPr>
        <w:t>QA-009-F1</w:t>
      </w:r>
      <w:r w:rsidR="00355A17">
        <w:rPr>
          <w:i/>
          <w:color w:val="595959"/>
          <w:sz w:val="18"/>
        </w:rPr>
        <w:t xml:space="preserve"> (</w:t>
      </w:r>
      <w:r>
        <w:rPr>
          <w:i/>
          <w:color w:val="595959"/>
          <w:sz w:val="18"/>
        </w:rPr>
        <w:t>Post-Assessment Moderation Forms) as supporting documentation.</w:t>
      </w:r>
    </w:p>
    <w:sectPr w:rsidR="00F46C58" w:rsidSect="00034616">
      <w:headerReference w:type="default" r:id="rId8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9E1A" w14:textId="77777777" w:rsidR="001B3B0A" w:rsidRDefault="001B3B0A" w:rsidP="00355A17">
      <w:pPr>
        <w:spacing w:after="0" w:line="240" w:lineRule="auto"/>
      </w:pPr>
      <w:r>
        <w:separator/>
      </w:r>
    </w:p>
  </w:endnote>
  <w:endnote w:type="continuationSeparator" w:id="0">
    <w:p w14:paraId="5539AA49" w14:textId="77777777" w:rsidR="001B3B0A" w:rsidRDefault="001B3B0A" w:rsidP="0035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54A7E" w14:textId="77777777" w:rsidR="001B3B0A" w:rsidRDefault="001B3B0A" w:rsidP="00355A17">
      <w:pPr>
        <w:spacing w:after="0" w:line="240" w:lineRule="auto"/>
      </w:pPr>
      <w:r>
        <w:separator/>
      </w:r>
    </w:p>
  </w:footnote>
  <w:footnote w:type="continuationSeparator" w:id="0">
    <w:p w14:paraId="57F3EDA9" w14:textId="77777777" w:rsidR="001B3B0A" w:rsidRDefault="001B3B0A" w:rsidP="00355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74C4E" w14:textId="4332130E" w:rsidR="00355A17" w:rsidRDefault="00355A17" w:rsidP="00355A17">
    <w:pPr>
      <w:pStyle w:val="Header"/>
      <w:jc w:val="center"/>
    </w:pPr>
    <w:r w:rsidRPr="00164C19">
      <w:rPr>
        <w:noProof/>
        <w:color w:val="002060"/>
      </w:rPr>
      <w:drawing>
        <wp:inline distT="0" distB="0" distL="0" distR="0" wp14:anchorId="7311D859" wp14:editId="0EA5CD7D">
          <wp:extent cx="1149350" cy="850689"/>
          <wp:effectExtent l="0" t="0" r="0" b="6985"/>
          <wp:docPr id="6" name="Picture 6" descr="FBSU logo-t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SU logo-ti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114" cy="858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8443296">
    <w:abstractNumId w:val="8"/>
  </w:num>
  <w:num w:numId="2" w16cid:durableId="1931114206">
    <w:abstractNumId w:val="6"/>
  </w:num>
  <w:num w:numId="3" w16cid:durableId="598373968">
    <w:abstractNumId w:val="5"/>
  </w:num>
  <w:num w:numId="4" w16cid:durableId="1350524959">
    <w:abstractNumId w:val="4"/>
  </w:num>
  <w:num w:numId="5" w16cid:durableId="368385247">
    <w:abstractNumId w:val="7"/>
  </w:num>
  <w:num w:numId="6" w16cid:durableId="523253420">
    <w:abstractNumId w:val="3"/>
  </w:num>
  <w:num w:numId="7" w16cid:durableId="586378583">
    <w:abstractNumId w:val="2"/>
  </w:num>
  <w:num w:numId="8" w16cid:durableId="1090656376">
    <w:abstractNumId w:val="1"/>
  </w:num>
  <w:num w:numId="9" w16cid:durableId="214368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6DAB"/>
    <w:rsid w:val="0015074B"/>
    <w:rsid w:val="001B3B0A"/>
    <w:rsid w:val="002905AE"/>
    <w:rsid w:val="0029639D"/>
    <w:rsid w:val="00326F90"/>
    <w:rsid w:val="00355A17"/>
    <w:rsid w:val="004F51EB"/>
    <w:rsid w:val="006547B1"/>
    <w:rsid w:val="00AA1D8D"/>
    <w:rsid w:val="00B47730"/>
    <w:rsid w:val="00CB0664"/>
    <w:rsid w:val="00CD7D68"/>
    <w:rsid w:val="00F46C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F466F0"/>
  <w14:defaultImageDpi w14:val="300"/>
  <w15:docId w15:val="{7AB41AA0-6A75-40D1-ABFF-8EDE89DA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1849</Characters>
  <Application>Microsoft Office Word</Application>
  <DocSecurity>0</DocSecurity>
  <Lines>184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Q. Al-Shetwi</dc:creator>
  <cp:keywords/>
  <dc:description>generated by python-docx</dc:description>
  <cp:lastModifiedBy>Ali Al-Shetwi</cp:lastModifiedBy>
  <cp:revision>3</cp:revision>
  <dcterms:created xsi:type="dcterms:W3CDTF">2026-02-22T19:43:00Z</dcterms:created>
  <dcterms:modified xsi:type="dcterms:W3CDTF">2026-02-24T00:18:00Z</dcterms:modified>
  <cp:category/>
</cp:coreProperties>
</file>